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489FE" w14:textId="54E8A336" w:rsidR="000F6326" w:rsidRPr="00E81EED" w:rsidRDefault="00A93B6B" w:rsidP="00A93B6B">
      <w:pPr>
        <w:rPr>
          <w:lang w:val="fr-FR"/>
        </w:rPr>
      </w:pPr>
      <w:r>
        <w:tab/>
      </w:r>
      <w:r>
        <w:tab/>
      </w:r>
      <w:r>
        <w:tab/>
      </w:r>
      <w:r>
        <w:tab/>
      </w:r>
      <w:r>
        <w:tab/>
      </w:r>
      <w:r>
        <w:tab/>
      </w:r>
      <w:r>
        <w:tab/>
      </w:r>
      <w:r w:rsidR="000F6326">
        <w:tab/>
      </w:r>
      <w:r w:rsidR="000F6326" w:rsidRPr="00E81EED">
        <w:rPr>
          <w:lang w:val="fr-FR"/>
        </w:rPr>
        <w:tab/>
      </w:r>
      <w:r w:rsidR="00E84949">
        <w:rPr>
          <w:lang w:val="fr-FR"/>
        </w:rPr>
        <w:t>[DATE]</w:t>
      </w:r>
    </w:p>
    <w:p w14:paraId="064D4915" w14:textId="77777777" w:rsidR="00EC5473" w:rsidRPr="00345FB4" w:rsidRDefault="00EC5473">
      <w:pPr>
        <w:ind w:firstLine="4860"/>
        <w:rPr>
          <w:lang w:val="fr-FR"/>
        </w:rPr>
      </w:pPr>
    </w:p>
    <w:p w14:paraId="5DF95F14" w14:textId="77777777" w:rsidR="00EC5473" w:rsidRPr="00345FB4" w:rsidRDefault="00EC5473">
      <w:pPr>
        <w:ind w:firstLine="4860"/>
        <w:rPr>
          <w:lang w:val="fr-FR"/>
        </w:rPr>
      </w:pPr>
    </w:p>
    <w:p w14:paraId="1DB7EAE5" w14:textId="13E85EDA" w:rsidR="00DF261E" w:rsidRDefault="00E84949" w:rsidP="004C79B1">
      <w:pPr>
        <w:tabs>
          <w:tab w:val="left" w:pos="5220"/>
        </w:tabs>
        <w:ind w:firstLine="4680"/>
        <w:rPr>
          <w:lang w:val="fr-FR"/>
        </w:rPr>
      </w:pPr>
      <w:r>
        <w:rPr>
          <w:lang w:val="fr-FR"/>
        </w:rPr>
        <w:tab/>
        <w:t>[DESTINATAIRE, CILE OU AUTRE]</w:t>
      </w:r>
    </w:p>
    <w:p w14:paraId="33BB02C6" w14:textId="77777777" w:rsidR="00A23F3E" w:rsidRPr="00345FB4" w:rsidRDefault="00A23F3E" w:rsidP="00A17DD9">
      <w:pPr>
        <w:tabs>
          <w:tab w:val="left" w:pos="5220"/>
        </w:tabs>
        <w:ind w:firstLine="4680"/>
        <w:rPr>
          <w:lang w:val="fr-FR"/>
        </w:rPr>
      </w:pPr>
    </w:p>
    <w:p w14:paraId="28662685" w14:textId="77777777" w:rsidR="004C79B1" w:rsidRPr="00345FB4" w:rsidRDefault="004C79B1" w:rsidP="00A17DD9">
      <w:pPr>
        <w:tabs>
          <w:tab w:val="left" w:pos="5220"/>
        </w:tabs>
        <w:ind w:firstLine="4680"/>
        <w:rPr>
          <w:lang w:val="fr-FR"/>
        </w:rPr>
      </w:pPr>
    </w:p>
    <w:p w14:paraId="71E085D1" w14:textId="77777777" w:rsidR="004C79B1" w:rsidRPr="00345FB4" w:rsidRDefault="004C79B1" w:rsidP="00A17DD9">
      <w:pPr>
        <w:tabs>
          <w:tab w:val="left" w:pos="5220"/>
        </w:tabs>
        <w:ind w:firstLine="4680"/>
        <w:rPr>
          <w:lang w:val="fr-FR"/>
        </w:rPr>
      </w:pPr>
    </w:p>
    <w:p w14:paraId="4D7AAA65" w14:textId="1E7AF798" w:rsidR="00E81EED" w:rsidRPr="000F6326" w:rsidRDefault="000F6326">
      <w:pPr>
        <w:jc w:val="both"/>
        <w:rPr>
          <w:b/>
          <w:bCs/>
          <w:lang w:val="fr-FR"/>
        </w:rPr>
      </w:pPr>
      <w:r w:rsidRPr="000F6326">
        <w:rPr>
          <w:b/>
          <w:bCs/>
          <w:lang w:val="fr-FR"/>
        </w:rPr>
        <w:t xml:space="preserve">Envoi </w:t>
      </w:r>
      <w:r>
        <w:rPr>
          <w:b/>
          <w:bCs/>
          <w:lang w:val="fr-FR"/>
        </w:rPr>
        <w:t>r</w:t>
      </w:r>
      <w:r w:rsidRPr="000F6326">
        <w:rPr>
          <w:b/>
          <w:bCs/>
          <w:lang w:val="fr-FR"/>
        </w:rPr>
        <w:t>ecommandé</w:t>
      </w:r>
    </w:p>
    <w:p w14:paraId="0362D770" w14:textId="77777777" w:rsidR="000F6326" w:rsidRPr="00E84949" w:rsidRDefault="000F6326" w:rsidP="000F6326">
      <w:pPr>
        <w:pStyle w:val="Header"/>
        <w:tabs>
          <w:tab w:val="clear" w:pos="4536"/>
          <w:tab w:val="clear" w:pos="9072"/>
        </w:tabs>
        <w:jc w:val="both"/>
        <w:rPr>
          <w:lang w:val="fr-FR"/>
        </w:rPr>
      </w:pPr>
      <w:r w:rsidRPr="00E84949">
        <w:rPr>
          <w:b/>
          <w:bCs/>
          <w:lang w:val="fr-FR"/>
        </w:rPr>
        <w:t>Concerne</w:t>
      </w:r>
      <w:r w:rsidRPr="00E84949">
        <w:rPr>
          <w:lang w:val="fr-FR"/>
        </w:rPr>
        <w:t> :</w:t>
      </w:r>
    </w:p>
    <w:p w14:paraId="79BE30D7" w14:textId="4F1D3BA5" w:rsidR="000F6326" w:rsidRPr="00E84949" w:rsidRDefault="000F6326" w:rsidP="000F6326">
      <w:pPr>
        <w:pStyle w:val="Header"/>
        <w:tabs>
          <w:tab w:val="clear" w:pos="4536"/>
          <w:tab w:val="clear" w:pos="9072"/>
        </w:tabs>
        <w:jc w:val="both"/>
        <w:rPr>
          <w:lang w:val="fr-FR"/>
        </w:rPr>
      </w:pPr>
      <w:r w:rsidRPr="00E84949">
        <w:rPr>
          <w:lang w:val="fr-FR"/>
        </w:rPr>
        <w:t>– Remplacement compteur eau</w:t>
      </w:r>
    </w:p>
    <w:p w14:paraId="071C1CEA" w14:textId="6A3E5A56" w:rsidR="000F6326" w:rsidRPr="00E84949" w:rsidRDefault="000F6326" w:rsidP="000F6326">
      <w:pPr>
        <w:pStyle w:val="Header"/>
        <w:tabs>
          <w:tab w:val="clear" w:pos="4536"/>
          <w:tab w:val="clear" w:pos="9072"/>
        </w:tabs>
        <w:jc w:val="both"/>
        <w:rPr>
          <w:lang w:val="fr-FR"/>
        </w:rPr>
      </w:pPr>
      <w:r w:rsidRPr="00E84949">
        <w:rPr>
          <w:lang w:val="fr-FR"/>
        </w:rPr>
        <w:t xml:space="preserve">– </w:t>
      </w:r>
      <w:r w:rsidR="00246588" w:rsidRPr="00E84949">
        <w:rPr>
          <w:lang w:val="fr-FR"/>
        </w:rPr>
        <w:t>[</w:t>
      </w:r>
      <w:r w:rsidR="00E84949">
        <w:rPr>
          <w:lang w:val="fr-FR"/>
        </w:rPr>
        <w:t xml:space="preserve">NOM ET </w:t>
      </w:r>
      <w:r w:rsidR="00E84949" w:rsidRPr="00E84949">
        <w:rPr>
          <w:lang w:val="fr-FR"/>
        </w:rPr>
        <w:t>ADRESSE</w:t>
      </w:r>
      <w:r w:rsidR="00246588" w:rsidRPr="00E84949">
        <w:rPr>
          <w:lang w:val="fr-FR"/>
        </w:rPr>
        <w:t>]</w:t>
      </w:r>
    </w:p>
    <w:p w14:paraId="75E7CE1D" w14:textId="15D4790A" w:rsidR="00E81EED" w:rsidRDefault="00E81EED">
      <w:pPr>
        <w:jc w:val="both"/>
        <w:rPr>
          <w:lang w:val="fr-FR"/>
        </w:rPr>
      </w:pPr>
    </w:p>
    <w:p w14:paraId="13343DB1" w14:textId="77777777" w:rsidR="000F6326" w:rsidRDefault="000F6326">
      <w:pPr>
        <w:jc w:val="both"/>
        <w:rPr>
          <w:lang w:val="fr-FR"/>
        </w:rPr>
      </w:pPr>
    </w:p>
    <w:p w14:paraId="58DB1E2D" w14:textId="77777777" w:rsidR="00E81EED" w:rsidRDefault="00E81EED">
      <w:pPr>
        <w:jc w:val="both"/>
        <w:rPr>
          <w:lang w:val="fr-FR"/>
        </w:rPr>
      </w:pPr>
    </w:p>
    <w:p w14:paraId="69219710" w14:textId="53855AD5" w:rsidR="00DF261E" w:rsidRPr="00345FB4" w:rsidRDefault="00305682" w:rsidP="00DF261E">
      <w:pPr>
        <w:jc w:val="both"/>
        <w:rPr>
          <w:lang w:val="fr-FR"/>
        </w:rPr>
      </w:pPr>
      <w:r>
        <w:rPr>
          <w:lang w:val="fr-FR"/>
        </w:rPr>
        <w:t>Madame,</w:t>
      </w:r>
      <w:r>
        <w:rPr>
          <w:lang w:val="fr-FR"/>
        </w:rPr>
        <w:br/>
      </w:r>
      <w:r w:rsidR="00DF261E" w:rsidRPr="00345FB4">
        <w:rPr>
          <w:lang w:val="fr-FR"/>
        </w:rPr>
        <w:t>Monsieur,</w:t>
      </w:r>
    </w:p>
    <w:p w14:paraId="48AD1E2C" w14:textId="77777777" w:rsidR="00DF261E" w:rsidRPr="00345FB4" w:rsidRDefault="00DF261E" w:rsidP="00DF261E">
      <w:pPr>
        <w:jc w:val="both"/>
        <w:rPr>
          <w:lang w:val="fr-FR"/>
        </w:rPr>
      </w:pPr>
    </w:p>
    <w:p w14:paraId="2347CC62" w14:textId="77777777" w:rsidR="00DF261E" w:rsidRPr="00345FB4" w:rsidRDefault="00DF261E" w:rsidP="00DF261E">
      <w:pPr>
        <w:pStyle w:val="Header"/>
        <w:tabs>
          <w:tab w:val="clear" w:pos="4536"/>
          <w:tab w:val="clear" w:pos="9072"/>
        </w:tabs>
        <w:jc w:val="both"/>
        <w:rPr>
          <w:lang w:val="fr-FR"/>
        </w:rPr>
      </w:pPr>
    </w:p>
    <w:p w14:paraId="6FF499D0" w14:textId="77777777" w:rsidR="00DF261E" w:rsidRPr="00345FB4" w:rsidRDefault="00DF261E" w:rsidP="00DF261E">
      <w:pPr>
        <w:pStyle w:val="Header"/>
        <w:tabs>
          <w:tab w:val="clear" w:pos="4536"/>
          <w:tab w:val="clear" w:pos="9072"/>
        </w:tabs>
        <w:jc w:val="both"/>
        <w:rPr>
          <w:lang w:val="fr-FR"/>
        </w:rPr>
      </w:pPr>
    </w:p>
    <w:p w14:paraId="15BDA57E" w14:textId="29FD835D" w:rsidR="00DF261E" w:rsidRDefault="00DF261E" w:rsidP="00DF261E">
      <w:pPr>
        <w:pStyle w:val="Header"/>
        <w:tabs>
          <w:tab w:val="clear" w:pos="4536"/>
          <w:tab w:val="clear" w:pos="9072"/>
        </w:tabs>
        <w:jc w:val="both"/>
        <w:rPr>
          <w:lang w:val="fr-FR"/>
        </w:rPr>
      </w:pPr>
      <w:r>
        <w:rPr>
          <w:lang w:val="fr-FR"/>
        </w:rPr>
        <w:t xml:space="preserve">La présente vous est adressée en réponse à votre courrier du </w:t>
      </w:r>
      <w:r w:rsidR="00E84949">
        <w:rPr>
          <w:lang w:val="fr-FR"/>
        </w:rPr>
        <w:t>[DATE]</w:t>
      </w:r>
      <w:r>
        <w:rPr>
          <w:lang w:val="fr-FR"/>
        </w:rPr>
        <w:t xml:space="preserve"> reçu le </w:t>
      </w:r>
      <w:r w:rsidR="00E84949">
        <w:rPr>
          <w:lang w:val="fr-FR"/>
        </w:rPr>
        <w:t>[DATE]</w:t>
      </w:r>
      <w:r>
        <w:rPr>
          <w:lang w:val="fr-FR"/>
        </w:rPr>
        <w:t xml:space="preserve"> et est relative à l’objet sous rubrique.</w:t>
      </w:r>
    </w:p>
    <w:p w14:paraId="2782A007" w14:textId="77777777" w:rsidR="00DF261E" w:rsidRDefault="00DF261E" w:rsidP="00DF261E">
      <w:pPr>
        <w:pStyle w:val="Header"/>
        <w:tabs>
          <w:tab w:val="clear" w:pos="4536"/>
          <w:tab w:val="clear" w:pos="9072"/>
        </w:tabs>
        <w:jc w:val="both"/>
        <w:rPr>
          <w:lang w:val="fr-FR"/>
        </w:rPr>
      </w:pPr>
    </w:p>
    <w:p w14:paraId="5941EA6F" w14:textId="77777777" w:rsidR="00DF261E" w:rsidRDefault="00DF261E" w:rsidP="00DF261E">
      <w:pPr>
        <w:pStyle w:val="Header"/>
        <w:tabs>
          <w:tab w:val="clear" w:pos="4536"/>
          <w:tab w:val="clear" w:pos="9072"/>
        </w:tabs>
        <w:jc w:val="both"/>
        <w:rPr>
          <w:lang w:val="fr-FR"/>
        </w:rPr>
      </w:pPr>
      <w:r>
        <w:rPr>
          <w:lang w:val="fr-FR"/>
        </w:rPr>
        <w:t>Par la présente, j’ai l’honneur de vous faire part de mon opposition au remplacement du compteur existant, en parfait état de fonctionnement, par un compteur communicant.</w:t>
      </w:r>
    </w:p>
    <w:p w14:paraId="50CB7F83" w14:textId="77777777" w:rsidR="00DF261E" w:rsidRDefault="00DF261E" w:rsidP="00DF261E">
      <w:pPr>
        <w:pStyle w:val="Header"/>
        <w:tabs>
          <w:tab w:val="clear" w:pos="4536"/>
          <w:tab w:val="clear" w:pos="9072"/>
        </w:tabs>
        <w:jc w:val="both"/>
        <w:rPr>
          <w:lang w:val="fr-FR"/>
        </w:rPr>
      </w:pPr>
    </w:p>
    <w:p w14:paraId="29E7A09A" w14:textId="7DA55C5A" w:rsidR="00DF261E" w:rsidRDefault="00DF261E" w:rsidP="00DF261E">
      <w:pPr>
        <w:pStyle w:val="Header"/>
        <w:tabs>
          <w:tab w:val="clear" w:pos="4536"/>
          <w:tab w:val="clear" w:pos="9072"/>
        </w:tabs>
        <w:jc w:val="both"/>
        <w:rPr>
          <w:lang w:val="fr-FR"/>
        </w:rPr>
      </w:pPr>
      <w:r>
        <w:rPr>
          <w:lang w:val="fr-FR"/>
        </w:rPr>
        <w:t>La réglementation applicable, et en particulier les dispositions de l’arrêté royal du 25</w:t>
      </w:r>
      <w:r w:rsidR="000F6326">
        <w:rPr>
          <w:lang w:val="fr-FR"/>
        </w:rPr>
        <w:t> </w:t>
      </w:r>
      <w:r>
        <w:rPr>
          <w:lang w:val="fr-FR"/>
        </w:rPr>
        <w:t>mars 2016, ne permet pas à votre société d’imposer l’installation d’un compteur communicant en lieu et place d’un compteur mécanique</w:t>
      </w:r>
      <w:r w:rsidR="002A6E04">
        <w:rPr>
          <w:lang w:val="fr-FR"/>
        </w:rPr>
        <w:t xml:space="preserve"> sans l’accord de l’usager</w:t>
      </w:r>
      <w:r>
        <w:rPr>
          <w:lang w:val="fr-FR"/>
        </w:rPr>
        <w:t>.</w:t>
      </w:r>
    </w:p>
    <w:p w14:paraId="12E021A2" w14:textId="77777777" w:rsidR="00305682" w:rsidRDefault="00305682" w:rsidP="00DF261E">
      <w:pPr>
        <w:pStyle w:val="Header"/>
        <w:tabs>
          <w:tab w:val="clear" w:pos="4536"/>
          <w:tab w:val="clear" w:pos="9072"/>
        </w:tabs>
        <w:jc w:val="both"/>
        <w:rPr>
          <w:lang w:val="fr-FR"/>
        </w:rPr>
      </w:pPr>
    </w:p>
    <w:p w14:paraId="4188F279" w14:textId="77777777" w:rsidR="00305682" w:rsidRPr="00305682" w:rsidRDefault="00305682" w:rsidP="00305682">
      <w:pPr>
        <w:pStyle w:val="Header"/>
        <w:jc w:val="both"/>
        <w:rPr>
          <w:lang w:val="fr-FR"/>
        </w:rPr>
      </w:pPr>
      <w:r w:rsidRPr="00305682">
        <w:rPr>
          <w:lang w:val="fr-FR"/>
        </w:rPr>
        <w:t xml:space="preserve">En outre, conformément à l’article R.270bis-2 du Code de l’Eau, le distributeur se doit de déterminer le type du compteur en fonction des besoins du propriétaire ou de l’usager. </w:t>
      </w:r>
    </w:p>
    <w:p w14:paraId="3DCAF575" w14:textId="77777777" w:rsidR="00305682" w:rsidRPr="00305682" w:rsidRDefault="00305682" w:rsidP="00305682">
      <w:pPr>
        <w:pStyle w:val="Header"/>
        <w:jc w:val="both"/>
        <w:rPr>
          <w:lang w:val="fr-FR"/>
        </w:rPr>
      </w:pPr>
    </w:p>
    <w:p w14:paraId="2E3759C1" w14:textId="77777777" w:rsidR="00305682" w:rsidRPr="00305682" w:rsidRDefault="00305682" w:rsidP="00305682">
      <w:pPr>
        <w:pStyle w:val="Header"/>
        <w:jc w:val="both"/>
        <w:rPr>
          <w:lang w:val="fr-FR"/>
        </w:rPr>
      </w:pPr>
      <w:r w:rsidRPr="00305682">
        <w:rPr>
          <w:lang w:val="fr-FR"/>
        </w:rPr>
        <w:t xml:space="preserve">En présence d’une personne électrosensible, il ne peut par conséquent pas être procédé à l’installation d’un compteur communicant. Il s’agit par ailleurs d’un régime d’exceptions déjà reconnu en Wallonie pour les compteurs intelligents de gaz, d’électricité et de chaleur. </w:t>
      </w:r>
    </w:p>
    <w:p w14:paraId="1C7B0932" w14:textId="77777777" w:rsidR="00305682" w:rsidRPr="00305682" w:rsidRDefault="00305682" w:rsidP="00305682">
      <w:pPr>
        <w:pStyle w:val="Header"/>
        <w:jc w:val="both"/>
        <w:rPr>
          <w:lang w:val="fr-FR"/>
        </w:rPr>
      </w:pPr>
    </w:p>
    <w:p w14:paraId="5C62F58D" w14:textId="371C92F7" w:rsidR="00305682" w:rsidRDefault="00305682" w:rsidP="00305682">
      <w:pPr>
        <w:pStyle w:val="Header"/>
        <w:tabs>
          <w:tab w:val="clear" w:pos="4536"/>
          <w:tab w:val="clear" w:pos="9072"/>
        </w:tabs>
        <w:jc w:val="both"/>
        <w:rPr>
          <w:lang w:val="fr-FR"/>
        </w:rPr>
      </w:pPr>
      <w:r w:rsidRPr="00305682">
        <w:rPr>
          <w:lang w:val="fr-FR"/>
        </w:rPr>
        <w:t>La Cour constitutionnelle, dans son arrêt du 17 décembre 2020 (n°162/2020), a également statué dans le sens de la mise en place d’un régime adéquat pour les personnes électrosensibles, afin de protéger le droit à un environnement sain de ces personnes.</w:t>
      </w:r>
    </w:p>
    <w:p w14:paraId="36090FE2" w14:textId="77777777" w:rsidR="00DF261E" w:rsidRDefault="00DF261E" w:rsidP="00DF261E">
      <w:pPr>
        <w:pStyle w:val="Header"/>
        <w:tabs>
          <w:tab w:val="clear" w:pos="4536"/>
          <w:tab w:val="clear" w:pos="9072"/>
        </w:tabs>
        <w:jc w:val="both"/>
        <w:rPr>
          <w:lang w:val="fr-FR"/>
        </w:rPr>
      </w:pPr>
    </w:p>
    <w:p w14:paraId="14B32613" w14:textId="7D1DE0E9" w:rsidR="00DF261E" w:rsidRDefault="00DF261E" w:rsidP="00DF261E">
      <w:pPr>
        <w:pStyle w:val="Header"/>
        <w:tabs>
          <w:tab w:val="clear" w:pos="4536"/>
          <w:tab w:val="clear" w:pos="9072"/>
        </w:tabs>
        <w:jc w:val="both"/>
        <w:rPr>
          <w:lang w:val="fr-FR"/>
        </w:rPr>
      </w:pPr>
      <w:r>
        <w:rPr>
          <w:lang w:val="fr-FR"/>
        </w:rPr>
        <w:t xml:space="preserve">Par conséquent, il ne sera pas donné accès à vos services pour le remplacement du compteur existant par un compteur communicant le </w:t>
      </w:r>
      <w:r w:rsidR="00E84949">
        <w:rPr>
          <w:lang w:val="fr-FR"/>
        </w:rPr>
        <w:t>[DATE].</w:t>
      </w:r>
    </w:p>
    <w:p w14:paraId="37C859A1" w14:textId="77777777" w:rsidR="00DF261E" w:rsidRDefault="00DF261E" w:rsidP="00DF261E">
      <w:pPr>
        <w:pStyle w:val="Header"/>
        <w:tabs>
          <w:tab w:val="clear" w:pos="4536"/>
          <w:tab w:val="clear" w:pos="9072"/>
        </w:tabs>
        <w:jc w:val="both"/>
        <w:rPr>
          <w:lang w:val="fr-FR"/>
        </w:rPr>
      </w:pPr>
    </w:p>
    <w:p w14:paraId="1C234E35" w14:textId="77777777" w:rsidR="00DF261E" w:rsidRDefault="00DF261E" w:rsidP="00DF261E">
      <w:pPr>
        <w:pStyle w:val="Header"/>
        <w:tabs>
          <w:tab w:val="clear" w:pos="4536"/>
          <w:tab w:val="clear" w:pos="9072"/>
        </w:tabs>
        <w:jc w:val="both"/>
        <w:rPr>
          <w:lang w:val="fr-FR"/>
        </w:rPr>
      </w:pPr>
      <w:r>
        <w:rPr>
          <w:lang w:val="fr-FR"/>
        </w:rPr>
        <w:t>Si vous considérez que le remplacement du compteur existant est indispensable, je souhaite qu’il soit remplacé par un compteur mécanique classique. Dans ce cas, je vous remercie de me le confirmer par retour de courrier ainsi que la date qui sera fixée pour ce remplacement.</w:t>
      </w:r>
    </w:p>
    <w:p w14:paraId="117BFD21" w14:textId="77777777" w:rsidR="00DF261E" w:rsidRDefault="00DF261E" w:rsidP="00DF261E">
      <w:pPr>
        <w:pStyle w:val="Header"/>
        <w:tabs>
          <w:tab w:val="clear" w:pos="4536"/>
          <w:tab w:val="clear" w:pos="9072"/>
        </w:tabs>
        <w:jc w:val="both"/>
        <w:rPr>
          <w:lang w:val="fr-FR"/>
        </w:rPr>
      </w:pPr>
    </w:p>
    <w:p w14:paraId="5CAAA577" w14:textId="77777777" w:rsidR="00DF261E" w:rsidRDefault="00DF261E" w:rsidP="00DF261E">
      <w:pPr>
        <w:jc w:val="both"/>
        <w:rPr>
          <w:iCs/>
          <w:color w:val="222222"/>
        </w:rPr>
      </w:pPr>
      <w:r w:rsidRPr="006061C3">
        <w:rPr>
          <w:iCs/>
          <w:color w:val="222222"/>
        </w:rPr>
        <w:t xml:space="preserve">La présente vous est adressée sans aucune reconnaissance préjudiciable </w:t>
      </w:r>
      <w:r>
        <w:rPr>
          <w:iCs/>
          <w:color w:val="222222"/>
        </w:rPr>
        <w:t>quelconque.</w:t>
      </w:r>
    </w:p>
    <w:p w14:paraId="199AB534" w14:textId="77777777" w:rsidR="00DF261E" w:rsidRDefault="00DF261E" w:rsidP="00DF261E">
      <w:pPr>
        <w:jc w:val="both"/>
        <w:rPr>
          <w:iCs/>
          <w:color w:val="222222"/>
        </w:rPr>
      </w:pPr>
    </w:p>
    <w:p w14:paraId="5F263FBD" w14:textId="7E4A32DE" w:rsidR="00DF261E" w:rsidRDefault="00DF261E" w:rsidP="00DF261E">
      <w:pPr>
        <w:pStyle w:val="Header"/>
        <w:tabs>
          <w:tab w:val="clear" w:pos="4536"/>
          <w:tab w:val="clear" w:pos="9072"/>
        </w:tabs>
        <w:jc w:val="both"/>
        <w:rPr>
          <w:lang w:val="fr-FR"/>
        </w:rPr>
      </w:pPr>
      <w:r>
        <w:rPr>
          <w:lang w:val="fr-FR"/>
        </w:rPr>
        <w:t>Veuillez</w:t>
      </w:r>
      <w:r w:rsidRPr="00345FB4">
        <w:rPr>
          <w:lang w:val="fr-FR"/>
        </w:rPr>
        <w:t xml:space="preserve"> recevoir, Monsieur, l’</w:t>
      </w:r>
      <w:r>
        <w:rPr>
          <w:lang w:val="fr-FR"/>
        </w:rPr>
        <w:t>expression de mes salutations distinguées</w:t>
      </w:r>
      <w:r w:rsidR="000F6326">
        <w:rPr>
          <w:lang w:val="fr-FR"/>
        </w:rPr>
        <w:t>,</w:t>
      </w:r>
    </w:p>
    <w:p w14:paraId="7F8E61F6" w14:textId="14510930" w:rsidR="00E84949" w:rsidRDefault="00E84949" w:rsidP="00DF261E">
      <w:pPr>
        <w:pStyle w:val="Header"/>
        <w:tabs>
          <w:tab w:val="clear" w:pos="4536"/>
          <w:tab w:val="clear" w:pos="9072"/>
        </w:tabs>
        <w:jc w:val="both"/>
        <w:rPr>
          <w:lang w:val="fr-FR"/>
        </w:rPr>
      </w:pPr>
    </w:p>
    <w:p w14:paraId="03DA42CB" w14:textId="70B665B9" w:rsidR="00E84949" w:rsidRDefault="00E84949" w:rsidP="00DF261E">
      <w:pPr>
        <w:pStyle w:val="Header"/>
        <w:tabs>
          <w:tab w:val="clear" w:pos="4536"/>
          <w:tab w:val="clear" w:pos="9072"/>
        </w:tabs>
        <w:jc w:val="both"/>
        <w:rPr>
          <w:lang w:val="fr-FR"/>
        </w:rPr>
      </w:pPr>
      <w:r>
        <w:rPr>
          <w:lang w:val="fr-FR"/>
        </w:rPr>
        <w:t>[SIGNATURE]</w:t>
      </w:r>
    </w:p>
    <w:p w14:paraId="45495933" w14:textId="77777777" w:rsidR="00D31DA5" w:rsidRDefault="00D31DA5">
      <w:pPr>
        <w:ind w:left="5664" w:firstLine="708"/>
      </w:pPr>
    </w:p>
    <w:sectPr w:rsidR="00D31DA5" w:rsidSect="00305682">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FEAA1" w14:textId="77777777" w:rsidR="005733AF" w:rsidRDefault="005733AF">
      <w:r>
        <w:separator/>
      </w:r>
    </w:p>
  </w:endnote>
  <w:endnote w:type="continuationSeparator" w:id="0">
    <w:p w14:paraId="41726B56" w14:textId="77777777" w:rsidR="005733AF" w:rsidRDefault="0057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23F92" w14:textId="77777777" w:rsidR="005733AF" w:rsidRDefault="005733AF">
      <w:r>
        <w:separator/>
      </w:r>
    </w:p>
  </w:footnote>
  <w:footnote w:type="continuationSeparator" w:id="0">
    <w:p w14:paraId="4B51F923" w14:textId="77777777" w:rsidR="005733AF" w:rsidRDefault="00573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2E60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A11E9"/>
    <w:multiLevelType w:val="hybridMultilevel"/>
    <w:tmpl w:val="F686FC62"/>
    <w:lvl w:ilvl="0" w:tplc="755CC2BA">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FB7BB8"/>
    <w:multiLevelType w:val="hybridMultilevel"/>
    <w:tmpl w:val="AA0AB700"/>
    <w:lvl w:ilvl="0" w:tplc="F8C899AA">
      <w:start w:val="1300"/>
      <w:numFmt w:val="decimal"/>
      <w:lvlText w:val="%1"/>
      <w:lvlJc w:val="left"/>
      <w:pPr>
        <w:tabs>
          <w:tab w:val="num" w:pos="1260"/>
        </w:tabs>
        <w:ind w:left="1260" w:hanging="90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 w15:restartNumberingAfterBreak="0">
    <w:nsid w:val="320A67D0"/>
    <w:multiLevelType w:val="hybridMultilevel"/>
    <w:tmpl w:val="46E4E4E4"/>
    <w:lvl w:ilvl="0" w:tplc="60DA03A6">
      <w:start w:val="690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0C01E1"/>
    <w:multiLevelType w:val="hybridMultilevel"/>
    <w:tmpl w:val="8D1E4F64"/>
    <w:lvl w:ilvl="0" w:tplc="13C0332C">
      <w:start w:val="70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B9233D"/>
    <w:multiLevelType w:val="hybridMultilevel"/>
    <w:tmpl w:val="16E0FE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AE24986"/>
    <w:multiLevelType w:val="hybridMultilevel"/>
    <w:tmpl w:val="98B4A5BE"/>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7" w15:restartNumberingAfterBreak="0">
    <w:nsid w:val="68E97928"/>
    <w:multiLevelType w:val="hybridMultilevel"/>
    <w:tmpl w:val="DF80DACC"/>
    <w:lvl w:ilvl="0" w:tplc="EB40A582">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43941375">
    <w:abstractNumId w:val="2"/>
  </w:num>
  <w:num w:numId="2" w16cid:durableId="533735333">
    <w:abstractNumId w:val="0"/>
  </w:num>
  <w:num w:numId="3" w16cid:durableId="375669147">
    <w:abstractNumId w:val="1"/>
  </w:num>
  <w:num w:numId="4" w16cid:durableId="666178946">
    <w:abstractNumId w:val="7"/>
  </w:num>
  <w:num w:numId="5" w16cid:durableId="1521704938">
    <w:abstractNumId w:val="6"/>
  </w:num>
  <w:num w:numId="6" w16cid:durableId="1780679095">
    <w:abstractNumId w:val="5"/>
  </w:num>
  <w:num w:numId="7" w16cid:durableId="71583013">
    <w:abstractNumId w:val="3"/>
  </w:num>
  <w:num w:numId="8" w16cid:durableId="1580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EDF99B-FEEE-4883-A692-3046F9851F72}"/>
    <w:docVar w:name="dgnword-eventsink" w:val="49141200"/>
  </w:docVars>
  <w:rsids>
    <w:rsidRoot w:val="00370B34"/>
    <w:rsid w:val="00006630"/>
    <w:rsid w:val="000172D0"/>
    <w:rsid w:val="00017EBC"/>
    <w:rsid w:val="0004419E"/>
    <w:rsid w:val="00047FF4"/>
    <w:rsid w:val="00073023"/>
    <w:rsid w:val="00074806"/>
    <w:rsid w:val="00076A71"/>
    <w:rsid w:val="00082C7C"/>
    <w:rsid w:val="00085E07"/>
    <w:rsid w:val="000A0D02"/>
    <w:rsid w:val="000C53C0"/>
    <w:rsid w:val="000F6326"/>
    <w:rsid w:val="001063CC"/>
    <w:rsid w:val="00115A16"/>
    <w:rsid w:val="001161D0"/>
    <w:rsid w:val="00133243"/>
    <w:rsid w:val="00134A3A"/>
    <w:rsid w:val="001415C0"/>
    <w:rsid w:val="00141E8E"/>
    <w:rsid w:val="00152B84"/>
    <w:rsid w:val="00164BB3"/>
    <w:rsid w:val="001655FA"/>
    <w:rsid w:val="0018458C"/>
    <w:rsid w:val="001913B1"/>
    <w:rsid w:val="001925F7"/>
    <w:rsid w:val="00192DA2"/>
    <w:rsid w:val="00193FE6"/>
    <w:rsid w:val="00195CE5"/>
    <w:rsid w:val="001972F4"/>
    <w:rsid w:val="00197419"/>
    <w:rsid w:val="001A05BD"/>
    <w:rsid w:val="001A6FED"/>
    <w:rsid w:val="001A71C9"/>
    <w:rsid w:val="001B5A03"/>
    <w:rsid w:val="001C17C2"/>
    <w:rsid w:val="001D45FC"/>
    <w:rsid w:val="001E33DA"/>
    <w:rsid w:val="001F3BB7"/>
    <w:rsid w:val="00205F84"/>
    <w:rsid w:val="00211261"/>
    <w:rsid w:val="002154BA"/>
    <w:rsid w:val="00215C71"/>
    <w:rsid w:val="00221132"/>
    <w:rsid w:val="002321BC"/>
    <w:rsid w:val="00232775"/>
    <w:rsid w:val="00232F34"/>
    <w:rsid w:val="0023498E"/>
    <w:rsid w:val="00246588"/>
    <w:rsid w:val="002513C7"/>
    <w:rsid w:val="00262650"/>
    <w:rsid w:val="002876C0"/>
    <w:rsid w:val="00290AC1"/>
    <w:rsid w:val="0029325A"/>
    <w:rsid w:val="00297A1A"/>
    <w:rsid w:val="002A184C"/>
    <w:rsid w:val="002A1905"/>
    <w:rsid w:val="002A667F"/>
    <w:rsid w:val="002A6E04"/>
    <w:rsid w:val="002B333A"/>
    <w:rsid w:val="002C7727"/>
    <w:rsid w:val="00305682"/>
    <w:rsid w:val="00311DAE"/>
    <w:rsid w:val="00315953"/>
    <w:rsid w:val="00326778"/>
    <w:rsid w:val="00330495"/>
    <w:rsid w:val="00343C57"/>
    <w:rsid w:val="003449CD"/>
    <w:rsid w:val="00345FB4"/>
    <w:rsid w:val="00347E97"/>
    <w:rsid w:val="00361DAB"/>
    <w:rsid w:val="00362437"/>
    <w:rsid w:val="0037084B"/>
    <w:rsid w:val="00370B34"/>
    <w:rsid w:val="003718EC"/>
    <w:rsid w:val="00372046"/>
    <w:rsid w:val="0037732A"/>
    <w:rsid w:val="003916BE"/>
    <w:rsid w:val="00393164"/>
    <w:rsid w:val="0039385F"/>
    <w:rsid w:val="003A26AB"/>
    <w:rsid w:val="003A68AE"/>
    <w:rsid w:val="003A765F"/>
    <w:rsid w:val="003C20BC"/>
    <w:rsid w:val="003D3D0B"/>
    <w:rsid w:val="004025FF"/>
    <w:rsid w:val="0041486F"/>
    <w:rsid w:val="0041733D"/>
    <w:rsid w:val="004240E0"/>
    <w:rsid w:val="00427518"/>
    <w:rsid w:val="00437E22"/>
    <w:rsid w:val="004436BF"/>
    <w:rsid w:val="00443843"/>
    <w:rsid w:val="00454DBE"/>
    <w:rsid w:val="004609CB"/>
    <w:rsid w:val="004646F7"/>
    <w:rsid w:val="00492E27"/>
    <w:rsid w:val="004A649D"/>
    <w:rsid w:val="004C17F0"/>
    <w:rsid w:val="004C43CE"/>
    <w:rsid w:val="004C631A"/>
    <w:rsid w:val="004C79B1"/>
    <w:rsid w:val="004D5AFB"/>
    <w:rsid w:val="004D688C"/>
    <w:rsid w:val="004F0E3E"/>
    <w:rsid w:val="004F310E"/>
    <w:rsid w:val="00512B81"/>
    <w:rsid w:val="00516ABE"/>
    <w:rsid w:val="00527FF1"/>
    <w:rsid w:val="005327BB"/>
    <w:rsid w:val="00537170"/>
    <w:rsid w:val="00542FCF"/>
    <w:rsid w:val="00546669"/>
    <w:rsid w:val="00550D03"/>
    <w:rsid w:val="005517F1"/>
    <w:rsid w:val="00552C93"/>
    <w:rsid w:val="005632D0"/>
    <w:rsid w:val="00570C93"/>
    <w:rsid w:val="005712F8"/>
    <w:rsid w:val="00571B52"/>
    <w:rsid w:val="00573148"/>
    <w:rsid w:val="005733AF"/>
    <w:rsid w:val="00590B4D"/>
    <w:rsid w:val="005928CE"/>
    <w:rsid w:val="00594EC5"/>
    <w:rsid w:val="005A0ABE"/>
    <w:rsid w:val="005A0C71"/>
    <w:rsid w:val="005A13C6"/>
    <w:rsid w:val="005C77C1"/>
    <w:rsid w:val="005D119B"/>
    <w:rsid w:val="005F2EBE"/>
    <w:rsid w:val="005F4938"/>
    <w:rsid w:val="005F6518"/>
    <w:rsid w:val="00614436"/>
    <w:rsid w:val="006146DF"/>
    <w:rsid w:val="00614D5F"/>
    <w:rsid w:val="0064055B"/>
    <w:rsid w:val="00656ECB"/>
    <w:rsid w:val="00671604"/>
    <w:rsid w:val="00694C6E"/>
    <w:rsid w:val="006A0A0A"/>
    <w:rsid w:val="006A3395"/>
    <w:rsid w:val="006B46D0"/>
    <w:rsid w:val="006D08C8"/>
    <w:rsid w:val="006E1B11"/>
    <w:rsid w:val="006E22FD"/>
    <w:rsid w:val="006E469F"/>
    <w:rsid w:val="006F5104"/>
    <w:rsid w:val="007142D5"/>
    <w:rsid w:val="00715388"/>
    <w:rsid w:val="007169AA"/>
    <w:rsid w:val="00727A35"/>
    <w:rsid w:val="00731DE2"/>
    <w:rsid w:val="00732EBB"/>
    <w:rsid w:val="0074483B"/>
    <w:rsid w:val="007450E4"/>
    <w:rsid w:val="00751776"/>
    <w:rsid w:val="00753FC3"/>
    <w:rsid w:val="00761FB0"/>
    <w:rsid w:val="00770154"/>
    <w:rsid w:val="007766AF"/>
    <w:rsid w:val="007A74F5"/>
    <w:rsid w:val="007B379D"/>
    <w:rsid w:val="007C1BF7"/>
    <w:rsid w:val="007C2119"/>
    <w:rsid w:val="007D2323"/>
    <w:rsid w:val="007E6C4A"/>
    <w:rsid w:val="007E73C6"/>
    <w:rsid w:val="007F1A43"/>
    <w:rsid w:val="00807B90"/>
    <w:rsid w:val="00811F01"/>
    <w:rsid w:val="00821A9D"/>
    <w:rsid w:val="00826C95"/>
    <w:rsid w:val="00835D02"/>
    <w:rsid w:val="008442F3"/>
    <w:rsid w:val="008447B5"/>
    <w:rsid w:val="00853D2F"/>
    <w:rsid w:val="00857D83"/>
    <w:rsid w:val="008749AF"/>
    <w:rsid w:val="00893996"/>
    <w:rsid w:val="00895046"/>
    <w:rsid w:val="008A03B4"/>
    <w:rsid w:val="008A4DE5"/>
    <w:rsid w:val="008D1020"/>
    <w:rsid w:val="008E60B7"/>
    <w:rsid w:val="00916061"/>
    <w:rsid w:val="0092003C"/>
    <w:rsid w:val="00933C26"/>
    <w:rsid w:val="0096290C"/>
    <w:rsid w:val="00965A72"/>
    <w:rsid w:val="009669C7"/>
    <w:rsid w:val="00972A65"/>
    <w:rsid w:val="009A66A6"/>
    <w:rsid w:val="009B3D2B"/>
    <w:rsid w:val="009B53D8"/>
    <w:rsid w:val="009B708D"/>
    <w:rsid w:val="009C78C5"/>
    <w:rsid w:val="009D03F1"/>
    <w:rsid w:val="009D501E"/>
    <w:rsid w:val="009D692C"/>
    <w:rsid w:val="009D6DE7"/>
    <w:rsid w:val="009E3312"/>
    <w:rsid w:val="009E3FF3"/>
    <w:rsid w:val="009E725A"/>
    <w:rsid w:val="00A17DD9"/>
    <w:rsid w:val="00A2391B"/>
    <w:rsid w:val="00A23F3E"/>
    <w:rsid w:val="00A44A6F"/>
    <w:rsid w:val="00A454CF"/>
    <w:rsid w:val="00A56CF3"/>
    <w:rsid w:val="00A576B8"/>
    <w:rsid w:val="00A63CDF"/>
    <w:rsid w:val="00A8452B"/>
    <w:rsid w:val="00A85A8B"/>
    <w:rsid w:val="00A93B6B"/>
    <w:rsid w:val="00A93BEA"/>
    <w:rsid w:val="00AA0FE7"/>
    <w:rsid w:val="00AA2A5A"/>
    <w:rsid w:val="00AA71AC"/>
    <w:rsid w:val="00AB041A"/>
    <w:rsid w:val="00AB3C89"/>
    <w:rsid w:val="00AE018C"/>
    <w:rsid w:val="00AE4F5D"/>
    <w:rsid w:val="00AE6462"/>
    <w:rsid w:val="00AF12F7"/>
    <w:rsid w:val="00AF77AD"/>
    <w:rsid w:val="00B018A5"/>
    <w:rsid w:val="00B04EC7"/>
    <w:rsid w:val="00B15DE3"/>
    <w:rsid w:val="00B22F0A"/>
    <w:rsid w:val="00B32A96"/>
    <w:rsid w:val="00B427A6"/>
    <w:rsid w:val="00B52E4C"/>
    <w:rsid w:val="00B5404E"/>
    <w:rsid w:val="00B71A6E"/>
    <w:rsid w:val="00B72EA5"/>
    <w:rsid w:val="00B735EE"/>
    <w:rsid w:val="00B757B1"/>
    <w:rsid w:val="00B7761E"/>
    <w:rsid w:val="00B924F0"/>
    <w:rsid w:val="00B9288B"/>
    <w:rsid w:val="00B92E10"/>
    <w:rsid w:val="00BB559F"/>
    <w:rsid w:val="00BE678D"/>
    <w:rsid w:val="00BF06C2"/>
    <w:rsid w:val="00BF474E"/>
    <w:rsid w:val="00C01802"/>
    <w:rsid w:val="00C04CD1"/>
    <w:rsid w:val="00C0767D"/>
    <w:rsid w:val="00C214E7"/>
    <w:rsid w:val="00C353DB"/>
    <w:rsid w:val="00C37CBB"/>
    <w:rsid w:val="00C544E1"/>
    <w:rsid w:val="00C56B56"/>
    <w:rsid w:val="00C63AE6"/>
    <w:rsid w:val="00C64A84"/>
    <w:rsid w:val="00C660B1"/>
    <w:rsid w:val="00C71A93"/>
    <w:rsid w:val="00C730DE"/>
    <w:rsid w:val="00C75DC5"/>
    <w:rsid w:val="00C9489D"/>
    <w:rsid w:val="00CA1688"/>
    <w:rsid w:val="00CB1F5D"/>
    <w:rsid w:val="00CB2283"/>
    <w:rsid w:val="00CB4618"/>
    <w:rsid w:val="00CB56AA"/>
    <w:rsid w:val="00CC15BA"/>
    <w:rsid w:val="00CC1640"/>
    <w:rsid w:val="00CC2DAE"/>
    <w:rsid w:val="00CD1784"/>
    <w:rsid w:val="00CF022D"/>
    <w:rsid w:val="00D00B50"/>
    <w:rsid w:val="00D14E31"/>
    <w:rsid w:val="00D16AE7"/>
    <w:rsid w:val="00D2287C"/>
    <w:rsid w:val="00D26CBF"/>
    <w:rsid w:val="00D31DA5"/>
    <w:rsid w:val="00D46A8D"/>
    <w:rsid w:val="00D5776F"/>
    <w:rsid w:val="00D75483"/>
    <w:rsid w:val="00DA1CF8"/>
    <w:rsid w:val="00DA4503"/>
    <w:rsid w:val="00DA6173"/>
    <w:rsid w:val="00DB3DC0"/>
    <w:rsid w:val="00DB45C6"/>
    <w:rsid w:val="00DC21A4"/>
    <w:rsid w:val="00DC2DDF"/>
    <w:rsid w:val="00DD09C9"/>
    <w:rsid w:val="00DD0E05"/>
    <w:rsid w:val="00DD15D6"/>
    <w:rsid w:val="00DD55B7"/>
    <w:rsid w:val="00DE2CAB"/>
    <w:rsid w:val="00DE4290"/>
    <w:rsid w:val="00DF261E"/>
    <w:rsid w:val="00DF673A"/>
    <w:rsid w:val="00E04C64"/>
    <w:rsid w:val="00E14AA7"/>
    <w:rsid w:val="00E20F12"/>
    <w:rsid w:val="00E21428"/>
    <w:rsid w:val="00E277A7"/>
    <w:rsid w:val="00E411B9"/>
    <w:rsid w:val="00E415D8"/>
    <w:rsid w:val="00E424E8"/>
    <w:rsid w:val="00E43E89"/>
    <w:rsid w:val="00E52301"/>
    <w:rsid w:val="00E623D6"/>
    <w:rsid w:val="00E661CE"/>
    <w:rsid w:val="00E66482"/>
    <w:rsid w:val="00E81EED"/>
    <w:rsid w:val="00E84949"/>
    <w:rsid w:val="00EA2066"/>
    <w:rsid w:val="00EB235A"/>
    <w:rsid w:val="00EB79B7"/>
    <w:rsid w:val="00EC5473"/>
    <w:rsid w:val="00ED6D81"/>
    <w:rsid w:val="00EF445C"/>
    <w:rsid w:val="00F30835"/>
    <w:rsid w:val="00F41B82"/>
    <w:rsid w:val="00F66E00"/>
    <w:rsid w:val="00F70AFA"/>
    <w:rsid w:val="00F7546C"/>
    <w:rsid w:val="00F75E60"/>
    <w:rsid w:val="00F7795A"/>
    <w:rsid w:val="00F82A6D"/>
    <w:rsid w:val="00F82B40"/>
    <w:rsid w:val="00F8330A"/>
    <w:rsid w:val="00F85E4F"/>
    <w:rsid w:val="00F91186"/>
    <w:rsid w:val="00FA5C13"/>
    <w:rsid w:val="00FB334E"/>
    <w:rsid w:val="00FC4C72"/>
    <w:rsid w:val="00FC5118"/>
    <w:rsid w:val="00FC584A"/>
    <w:rsid w:val="00FF1781"/>
    <w:rsid w:val="00FF5C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0D3C9"/>
  <w14:defaultImageDpi w14:val="330"/>
  <w15:chartTrackingRefBased/>
  <w15:docId w15:val="{C2D36908-9EDF-4E63-ADC1-93F51949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rPr>
      <w:lang w:val="x-none" w:eastAsia="x-none"/>
    </w:rPr>
  </w:style>
  <w:style w:type="paragraph" w:styleId="Footer">
    <w:name w:val="footer"/>
    <w:basedOn w:val="Normal"/>
    <w:semiHidden/>
    <w:pPr>
      <w:tabs>
        <w:tab w:val="center" w:pos="4536"/>
        <w:tab w:val="right" w:pos="9072"/>
      </w:tabs>
    </w:pPr>
  </w:style>
  <w:style w:type="paragraph" w:customStyle="1" w:styleId="ColorfulList-Accent11">
    <w:name w:val="Colorful List - Accent 11"/>
    <w:basedOn w:val="Normal"/>
    <w:uiPriority w:val="34"/>
    <w:qFormat/>
    <w:rsid w:val="00074806"/>
    <w:pPr>
      <w:ind w:left="708"/>
    </w:pPr>
  </w:style>
  <w:style w:type="character" w:customStyle="1" w:styleId="HeaderChar">
    <w:name w:val="Header Char"/>
    <w:link w:val="Header"/>
    <w:semiHidden/>
    <w:rsid w:val="003A68AE"/>
    <w:rPr>
      <w:sz w:val="24"/>
      <w:szCs w:val="24"/>
    </w:rPr>
  </w:style>
  <w:style w:type="character" w:styleId="Hyperlink">
    <w:name w:val="Hyperlink"/>
    <w:basedOn w:val="DefaultParagraphFont"/>
    <w:uiPriority w:val="99"/>
    <w:unhideWhenUsed/>
    <w:rsid w:val="00AA2A5A"/>
    <w:rPr>
      <w:color w:val="0563C1" w:themeColor="hyperlink"/>
      <w:u w:val="single"/>
    </w:rPr>
  </w:style>
  <w:style w:type="character" w:styleId="UnresolvedMention">
    <w:name w:val="Unresolved Mention"/>
    <w:basedOn w:val="DefaultParagraphFont"/>
    <w:uiPriority w:val="99"/>
    <w:semiHidden/>
    <w:unhideWhenUsed/>
    <w:rsid w:val="00AA2A5A"/>
    <w:rPr>
      <w:color w:val="605E5C"/>
      <w:shd w:val="clear" w:color="auto" w:fill="E1DFDD"/>
    </w:rPr>
  </w:style>
  <w:style w:type="character" w:styleId="FollowedHyperlink">
    <w:name w:val="FollowedHyperlink"/>
    <w:basedOn w:val="DefaultParagraphFont"/>
    <w:uiPriority w:val="99"/>
    <w:semiHidden/>
    <w:unhideWhenUsed/>
    <w:rsid w:val="00551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306</Words>
  <Characters>1689</Characters>
  <Application>Microsoft Office Word</Application>
  <DocSecurity>0</DocSecurity>
  <Lines>14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NEC Computers International</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dc:creator>
  <cp:keywords/>
  <dc:description/>
  <cp:lastModifiedBy>Francis Leboutte</cp:lastModifiedBy>
  <cp:revision>11</cp:revision>
  <cp:lastPrinted>2016-12-09T15:27:00Z</cp:lastPrinted>
  <dcterms:created xsi:type="dcterms:W3CDTF">2022-10-11T14:17:00Z</dcterms:created>
  <dcterms:modified xsi:type="dcterms:W3CDTF">2024-11-22T09:02:00Z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-508267076</vt:i4>
  </property>
  <property fmtid="{D5CDD505-2E9C-101B-9397-08002B2CF9AE}" pid="3" name="_EmailSubject">
    <vt:lpwstr>cassette n° 6</vt:lpwstr>
  </property>
  <property fmtid="{D5CDD505-2E9C-101B-9397-08002B2CF9AE}" pid="4" name="_AuthorEmail">
    <vt:lpwstr>fa359863@skynet.be</vt:lpwstr>
  </property>
  <property fmtid="{D5CDD505-2E9C-101B-9397-08002B2CF9AE}" pid="5" name="_AuthorEmailDisplayName">
    <vt:lpwstr>Pascale Simonet</vt:lpwstr>
  </property>
  <property fmtid="{D5CDD505-2E9C-101B-9397-08002B2CF9AE}" pid="6" name="_ReviewingToolsShownOnce">
    <vt:lpwstr/>
  </property>
</Properties>
</file>